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BBF" w:rsidRPr="000D3BBF" w:rsidRDefault="000D3BBF" w:rsidP="000D3BB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0D3BBF">
        <w:rPr>
          <w:rFonts w:ascii="Arial" w:hAnsi="Arial" w:cs="Arial"/>
          <w:b/>
          <w:sz w:val="24"/>
          <w:szCs w:val="24"/>
        </w:rPr>
        <w:t>ГОРОДСКАЯ ДУМА ГОРОДСКОГО ОКРУГА ГОРОД АРЗАМАС</w:t>
      </w:r>
    </w:p>
    <w:p w:rsidR="000D3BBF" w:rsidRPr="000D3BBF" w:rsidRDefault="000D3BBF" w:rsidP="000D3BBF">
      <w:pPr>
        <w:jc w:val="center"/>
        <w:rPr>
          <w:rFonts w:ascii="Arial" w:hAnsi="Arial" w:cs="Arial"/>
          <w:b/>
          <w:sz w:val="24"/>
          <w:szCs w:val="24"/>
        </w:rPr>
      </w:pPr>
      <w:r w:rsidRPr="000D3BBF">
        <w:rPr>
          <w:rFonts w:ascii="Arial" w:hAnsi="Arial" w:cs="Arial"/>
          <w:b/>
          <w:sz w:val="24"/>
          <w:szCs w:val="24"/>
        </w:rPr>
        <w:t>НИЖЕГОРОДСКОЙ ОБЛАСТИ</w:t>
      </w:r>
    </w:p>
    <w:p w:rsidR="000D3BBF" w:rsidRPr="000D3BBF" w:rsidRDefault="000D3BBF" w:rsidP="000D3BBF">
      <w:pPr>
        <w:tabs>
          <w:tab w:val="left" w:pos="5325"/>
        </w:tabs>
        <w:rPr>
          <w:rFonts w:ascii="Arial" w:hAnsi="Arial" w:cs="Arial"/>
          <w:b/>
          <w:sz w:val="24"/>
          <w:szCs w:val="24"/>
        </w:rPr>
      </w:pPr>
      <w:r w:rsidRPr="000D3BBF">
        <w:rPr>
          <w:rFonts w:ascii="Arial" w:hAnsi="Arial" w:cs="Arial"/>
          <w:b/>
          <w:sz w:val="24"/>
          <w:szCs w:val="24"/>
        </w:rPr>
        <w:tab/>
      </w:r>
    </w:p>
    <w:p w:rsidR="000D3BBF" w:rsidRPr="000D3BBF" w:rsidRDefault="000D3BBF" w:rsidP="000D3BBF">
      <w:pPr>
        <w:jc w:val="center"/>
        <w:rPr>
          <w:rFonts w:ascii="Arial" w:hAnsi="Arial" w:cs="Arial"/>
          <w:b/>
          <w:sz w:val="24"/>
          <w:szCs w:val="24"/>
        </w:rPr>
      </w:pPr>
      <w:r w:rsidRPr="000D3BBF">
        <w:rPr>
          <w:rFonts w:ascii="Arial" w:hAnsi="Arial" w:cs="Arial"/>
          <w:b/>
          <w:sz w:val="24"/>
          <w:szCs w:val="24"/>
        </w:rPr>
        <w:t>РЕШЕНИЕ</w:t>
      </w:r>
    </w:p>
    <w:p w:rsidR="000D3BBF" w:rsidRPr="000D3BBF" w:rsidRDefault="000D3BBF" w:rsidP="000D3BBF">
      <w:pPr>
        <w:jc w:val="center"/>
        <w:rPr>
          <w:rFonts w:ascii="Arial" w:hAnsi="Arial" w:cs="Arial"/>
          <w:b/>
          <w:sz w:val="24"/>
          <w:szCs w:val="24"/>
        </w:rPr>
      </w:pPr>
    </w:p>
    <w:p w:rsidR="000D3BBF" w:rsidRPr="000D3BBF" w:rsidRDefault="000D3BBF" w:rsidP="000D3BB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№814</w:t>
      </w:r>
      <w:r w:rsidRPr="000D3BBF">
        <w:rPr>
          <w:rFonts w:ascii="Arial" w:hAnsi="Arial" w:cs="Arial"/>
          <w:b/>
          <w:sz w:val="24"/>
          <w:szCs w:val="24"/>
        </w:rPr>
        <w:tab/>
      </w:r>
      <w:r w:rsidRPr="000D3BBF">
        <w:rPr>
          <w:rFonts w:ascii="Arial" w:hAnsi="Arial" w:cs="Arial"/>
          <w:b/>
          <w:sz w:val="24"/>
          <w:szCs w:val="24"/>
        </w:rPr>
        <w:tab/>
      </w:r>
      <w:r w:rsidRPr="000D3BBF">
        <w:rPr>
          <w:rFonts w:ascii="Arial" w:hAnsi="Arial" w:cs="Arial"/>
          <w:b/>
          <w:sz w:val="24"/>
          <w:szCs w:val="24"/>
        </w:rPr>
        <w:tab/>
      </w:r>
      <w:r w:rsidRPr="000D3BBF">
        <w:rPr>
          <w:rFonts w:ascii="Arial" w:hAnsi="Arial" w:cs="Arial"/>
          <w:b/>
          <w:sz w:val="24"/>
          <w:szCs w:val="24"/>
        </w:rPr>
        <w:tab/>
      </w:r>
      <w:r w:rsidRPr="000D3BBF">
        <w:rPr>
          <w:rFonts w:ascii="Arial" w:hAnsi="Arial" w:cs="Arial"/>
          <w:b/>
          <w:sz w:val="24"/>
          <w:szCs w:val="24"/>
        </w:rPr>
        <w:tab/>
      </w:r>
      <w:r w:rsidRPr="000D3BBF">
        <w:rPr>
          <w:rFonts w:ascii="Arial" w:hAnsi="Arial" w:cs="Arial"/>
          <w:b/>
          <w:sz w:val="24"/>
          <w:szCs w:val="24"/>
        </w:rPr>
        <w:tab/>
      </w:r>
      <w:r w:rsidRPr="000D3BBF">
        <w:rPr>
          <w:rFonts w:ascii="Arial" w:hAnsi="Arial" w:cs="Arial"/>
          <w:b/>
          <w:sz w:val="24"/>
          <w:szCs w:val="24"/>
        </w:rPr>
        <w:tab/>
      </w:r>
      <w:r w:rsidRPr="000D3BBF">
        <w:rPr>
          <w:rFonts w:ascii="Arial" w:hAnsi="Arial" w:cs="Arial"/>
          <w:b/>
          <w:sz w:val="24"/>
          <w:szCs w:val="24"/>
        </w:rPr>
        <w:tab/>
      </w:r>
      <w:r w:rsidRPr="000D3BBF">
        <w:rPr>
          <w:rFonts w:ascii="Arial" w:hAnsi="Arial" w:cs="Arial"/>
          <w:b/>
          <w:sz w:val="24"/>
          <w:szCs w:val="24"/>
        </w:rPr>
        <w:tab/>
        <w:t>от 30.06.2026г.</w:t>
      </w:r>
    </w:p>
    <w:bookmarkEnd w:id="0"/>
    <w:p w:rsidR="000D3BBF" w:rsidRPr="00BA7EE0" w:rsidRDefault="000D3BBF" w:rsidP="000D3BBF">
      <w:pPr>
        <w:widowControl w:val="0"/>
        <w:rPr>
          <w:rFonts w:ascii="Arial" w:hAnsi="Arial" w:cs="Arial"/>
          <w:b/>
        </w:rPr>
      </w:pPr>
    </w:p>
    <w:p w:rsidR="002E014C" w:rsidRDefault="002E014C">
      <w:pPr>
        <w:tabs>
          <w:tab w:val="left" w:pos="7938"/>
        </w:tabs>
        <w:ind w:left="1134" w:right="1560"/>
        <w:jc w:val="both"/>
        <w:rPr>
          <w:rFonts w:ascii="Arial" w:hAnsi="Arial" w:cs="Arial"/>
          <w:sz w:val="24"/>
          <w:szCs w:val="24"/>
        </w:rPr>
      </w:pPr>
    </w:p>
    <w:p w:rsidR="0098675A" w:rsidRDefault="0098675A">
      <w:pPr>
        <w:tabs>
          <w:tab w:val="left" w:pos="7938"/>
        </w:tabs>
        <w:ind w:left="1134" w:right="1560"/>
        <w:jc w:val="both"/>
        <w:rPr>
          <w:rFonts w:ascii="Arial" w:hAnsi="Arial" w:cs="Arial"/>
          <w:sz w:val="24"/>
          <w:szCs w:val="24"/>
        </w:rPr>
      </w:pPr>
    </w:p>
    <w:p w:rsidR="000D3BBF" w:rsidRDefault="00C42D9A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 внесении изменений в решение городской Думы городского</w:t>
      </w:r>
      <w:r w:rsidR="000D3BBF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округа город Арзамас Нижегородской области от 29.04.2026 года №778</w:t>
      </w:r>
      <w:r w:rsidR="000D3BBF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«О предоставлении дополнительной меры материальной поддержки ч</w:t>
      </w:r>
      <w:r w:rsidR="000D3BBF">
        <w:rPr>
          <w:rFonts w:ascii="Arial" w:hAnsi="Arial" w:cs="Arial"/>
          <w:b/>
          <w:sz w:val="24"/>
          <w:szCs w:val="24"/>
        </w:rPr>
        <w:t>ленам</w:t>
      </w:r>
    </w:p>
    <w:p w:rsidR="0098675A" w:rsidRDefault="002D6DCE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семей граждан, участвующих</w:t>
      </w:r>
      <w:r w:rsidR="00C42D9A">
        <w:rPr>
          <w:rFonts w:ascii="Arial" w:hAnsi="Arial" w:cs="Arial"/>
          <w:b/>
          <w:sz w:val="24"/>
          <w:szCs w:val="24"/>
        </w:rPr>
        <w:t xml:space="preserve"> в специальной военной операции</w:t>
      </w:r>
      <w:r w:rsidR="002F2B9A">
        <w:rPr>
          <w:rFonts w:ascii="Arial" w:hAnsi="Arial" w:cs="Arial"/>
          <w:b/>
          <w:sz w:val="24"/>
          <w:szCs w:val="24"/>
        </w:rPr>
        <w:t xml:space="preserve"> </w:t>
      </w:r>
      <w:r w:rsidR="000D3BBF">
        <w:rPr>
          <w:rFonts w:ascii="Arial" w:hAnsi="Arial" w:cs="Arial"/>
          <w:b/>
          <w:sz w:val="24"/>
          <w:szCs w:val="24"/>
        </w:rPr>
        <w:br/>
      </w:r>
      <w:r w:rsidR="00C42D9A">
        <w:rPr>
          <w:rFonts w:ascii="Arial" w:hAnsi="Arial" w:cs="Arial"/>
          <w:b/>
          <w:sz w:val="24"/>
          <w:szCs w:val="24"/>
        </w:rPr>
        <w:t>по демилитаризации и денацификации Украины»</w:t>
      </w:r>
    </w:p>
    <w:p w:rsidR="0098675A" w:rsidRDefault="0098675A">
      <w:pPr>
        <w:pStyle w:val="Normal1"/>
        <w:rPr>
          <w:rFonts w:ascii="Arial" w:hAnsi="Arial" w:cs="Arial"/>
          <w:sz w:val="24"/>
          <w:szCs w:val="24"/>
        </w:rPr>
      </w:pPr>
    </w:p>
    <w:p w:rsidR="0098675A" w:rsidRDefault="00C42D9A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частью 5 статьи 36 Федерального закона от 20.03.2025 №33-ФЗ «Об общих принципах организации местного самоуправления в единой системе публичной власти», Уставом городского округа город Арзамас Нижегородской области,</w:t>
      </w:r>
    </w:p>
    <w:p w:rsidR="0098675A" w:rsidRDefault="0098675A">
      <w:pPr>
        <w:jc w:val="center"/>
        <w:rPr>
          <w:rFonts w:ascii="Arial" w:hAnsi="Arial" w:cs="Arial"/>
          <w:b/>
          <w:sz w:val="24"/>
          <w:szCs w:val="24"/>
        </w:rPr>
      </w:pPr>
    </w:p>
    <w:p w:rsidR="0098675A" w:rsidRDefault="00C42D9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городская Дума городского округа РЕШИЛА:</w:t>
      </w:r>
    </w:p>
    <w:p w:rsidR="0098675A" w:rsidRDefault="0098675A">
      <w:pPr>
        <w:jc w:val="center"/>
        <w:rPr>
          <w:rFonts w:ascii="Arial" w:hAnsi="Arial" w:cs="Arial"/>
          <w:sz w:val="24"/>
          <w:szCs w:val="24"/>
        </w:rPr>
      </w:pPr>
    </w:p>
    <w:p w:rsidR="0098675A" w:rsidRDefault="00C42D9A" w:rsidP="000D3BBF">
      <w:pPr>
        <w:numPr>
          <w:ilvl w:val="0"/>
          <w:numId w:val="27"/>
        </w:numPr>
        <w:tabs>
          <w:tab w:val="left" w:pos="284"/>
          <w:tab w:val="left" w:pos="567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Внести в решение городской Думы городского округа город Арзамас Нижегородской области от 29.04.2026 года №778 «О предоставлении дополнительной меры материальной поддержки членам семей граждан, </w:t>
      </w:r>
      <w:r w:rsidR="002D6DCE">
        <w:rPr>
          <w:rFonts w:ascii="Arial" w:hAnsi="Arial" w:cs="Arial"/>
          <w:sz w:val="24"/>
          <w:szCs w:val="24"/>
        </w:rPr>
        <w:t>участвующих</w:t>
      </w:r>
      <w:r>
        <w:rPr>
          <w:rFonts w:ascii="Arial" w:hAnsi="Arial" w:cs="Arial"/>
          <w:sz w:val="24"/>
          <w:szCs w:val="24"/>
        </w:rPr>
        <w:t xml:space="preserve"> в специальной военной операции по демилитаризации и денацификации Украины» (далее – решение) следующие изменения:</w:t>
      </w:r>
    </w:p>
    <w:p w:rsidR="0098675A" w:rsidRDefault="00C42D9A" w:rsidP="000D3BBF">
      <w:pPr>
        <w:numPr>
          <w:ilvl w:val="1"/>
          <w:numId w:val="27"/>
        </w:numPr>
        <w:tabs>
          <w:tab w:val="left" w:pos="284"/>
          <w:tab w:val="left" w:pos="567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пункте 4 решения слова «, в пределах максимальной суммы выплаты, предусмотренной на одну семью» исключить.</w:t>
      </w:r>
    </w:p>
    <w:p w:rsidR="0098675A" w:rsidRDefault="00C42D9A" w:rsidP="000D3BBF">
      <w:pPr>
        <w:numPr>
          <w:ilvl w:val="1"/>
          <w:numId w:val="27"/>
        </w:numPr>
        <w:tabs>
          <w:tab w:val="left" w:pos="284"/>
          <w:tab w:val="left" w:pos="567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Пункт 7 решения дополнить словами следующего содержания: «и действует до 31.12.2026 года включительно».</w:t>
      </w:r>
    </w:p>
    <w:p w:rsidR="0098675A" w:rsidRDefault="00147EF9" w:rsidP="000D3BBF">
      <w:pPr>
        <w:numPr>
          <w:ilvl w:val="0"/>
          <w:numId w:val="27"/>
        </w:numPr>
        <w:tabs>
          <w:tab w:val="left" w:pos="284"/>
          <w:tab w:val="left" w:pos="567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3B1AA3">
        <w:rPr>
          <w:rFonts w:ascii="Arial" w:eastAsiaTheme="minorHAnsi" w:hAnsi="Arial" w:cs="Arial"/>
          <w:sz w:val="24"/>
          <w:szCs w:val="24"/>
        </w:rPr>
        <w:t>Настоящее решение вступает в силу со дня его официального опубликования в газете «Арзамасские новости»</w:t>
      </w:r>
      <w:r w:rsidR="00C42D9A">
        <w:rPr>
          <w:rFonts w:ascii="Arial" w:hAnsi="Arial" w:cs="Arial"/>
          <w:sz w:val="24"/>
          <w:szCs w:val="24"/>
        </w:rPr>
        <w:t>.</w:t>
      </w:r>
    </w:p>
    <w:p w:rsidR="0098675A" w:rsidRDefault="00C42D9A" w:rsidP="000D3BBF">
      <w:pPr>
        <w:numPr>
          <w:ilvl w:val="0"/>
          <w:numId w:val="27"/>
        </w:numPr>
        <w:tabs>
          <w:tab w:val="left" w:pos="284"/>
          <w:tab w:val="left" w:pos="567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Контроль за исполнением настоящего решения возложить на постоянную комиссию городской Думы городского округа по правовым вопросам и взаимодействию со средствами массовой информации.</w:t>
      </w:r>
    </w:p>
    <w:p w:rsidR="000D3BBF" w:rsidRDefault="000D3BBF" w:rsidP="000D3BBF">
      <w:pPr>
        <w:tabs>
          <w:tab w:val="left" w:pos="284"/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0D3BBF" w:rsidRDefault="000D3BBF" w:rsidP="000D3BBF">
      <w:pPr>
        <w:tabs>
          <w:tab w:val="left" w:pos="284"/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0D3BBF" w:rsidRDefault="000D3BBF" w:rsidP="000D3BBF">
      <w:pPr>
        <w:tabs>
          <w:tab w:val="left" w:pos="284"/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0D3BBF" w:rsidRPr="00F96054" w:rsidRDefault="000D3BBF" w:rsidP="000D3BBF">
      <w:pPr>
        <w:tabs>
          <w:tab w:val="left" w:pos="284"/>
        </w:tabs>
        <w:ind w:right="-143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  <w:lang w:val="x-none"/>
        </w:rPr>
        <w:t xml:space="preserve">Председатель городской Думы </w:t>
      </w:r>
      <w:r w:rsidRPr="00F96054">
        <w:rPr>
          <w:rFonts w:ascii="Arial" w:hAnsi="Arial" w:cs="Arial"/>
          <w:sz w:val="24"/>
          <w:szCs w:val="24"/>
        </w:rPr>
        <w:tab/>
      </w:r>
      <w:r w:rsidRPr="00F96054">
        <w:rPr>
          <w:rFonts w:ascii="Arial" w:hAnsi="Arial" w:cs="Arial"/>
          <w:sz w:val="24"/>
          <w:szCs w:val="24"/>
        </w:rPr>
        <w:tab/>
      </w:r>
      <w:r w:rsidRPr="00F96054">
        <w:rPr>
          <w:rFonts w:ascii="Arial" w:hAnsi="Arial" w:cs="Arial"/>
          <w:sz w:val="24"/>
          <w:szCs w:val="24"/>
        </w:rPr>
        <w:tab/>
        <w:t>М</w:t>
      </w:r>
      <w:r w:rsidRPr="00F96054">
        <w:rPr>
          <w:rFonts w:ascii="Arial" w:hAnsi="Arial" w:cs="Arial"/>
          <w:sz w:val="24"/>
          <w:szCs w:val="24"/>
          <w:lang w:val="x-none"/>
        </w:rPr>
        <w:t>эр г</w:t>
      </w:r>
      <w:r w:rsidRPr="00F96054">
        <w:rPr>
          <w:rFonts w:ascii="Arial" w:hAnsi="Arial" w:cs="Arial"/>
          <w:sz w:val="24"/>
          <w:szCs w:val="24"/>
        </w:rPr>
        <w:t xml:space="preserve">орода </w:t>
      </w:r>
      <w:r w:rsidRPr="00F96054">
        <w:rPr>
          <w:rFonts w:ascii="Arial" w:hAnsi="Arial" w:cs="Arial"/>
          <w:sz w:val="24"/>
          <w:szCs w:val="24"/>
          <w:lang w:val="x-none"/>
        </w:rPr>
        <w:t>Арзамаса</w:t>
      </w:r>
    </w:p>
    <w:p w:rsidR="000D3BBF" w:rsidRPr="00F96054" w:rsidRDefault="000D3BBF" w:rsidP="000D3BBF">
      <w:pPr>
        <w:tabs>
          <w:tab w:val="left" w:pos="284"/>
        </w:tabs>
        <w:ind w:right="-143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>г</w:t>
      </w:r>
      <w:r w:rsidRPr="00F96054">
        <w:rPr>
          <w:rFonts w:ascii="Arial" w:hAnsi="Arial" w:cs="Arial"/>
          <w:sz w:val="24"/>
          <w:szCs w:val="24"/>
          <w:lang w:val="x-none"/>
        </w:rPr>
        <w:t>ородско</w:t>
      </w:r>
      <w:r w:rsidRPr="00F96054">
        <w:rPr>
          <w:rFonts w:ascii="Arial" w:hAnsi="Arial" w:cs="Arial"/>
          <w:sz w:val="24"/>
          <w:szCs w:val="24"/>
        </w:rPr>
        <w:t>го округа</w:t>
      </w:r>
      <w:r w:rsidRPr="00F96054">
        <w:rPr>
          <w:rFonts w:ascii="Arial" w:hAnsi="Arial" w:cs="Arial"/>
          <w:sz w:val="24"/>
          <w:szCs w:val="24"/>
          <w:lang w:val="x-none"/>
        </w:rPr>
        <w:t xml:space="preserve"> </w:t>
      </w:r>
    </w:p>
    <w:p w:rsidR="000D3BBF" w:rsidRPr="00F96054" w:rsidRDefault="000D3BBF" w:rsidP="000D3BBF">
      <w:pPr>
        <w:tabs>
          <w:tab w:val="left" w:pos="284"/>
          <w:tab w:val="left" w:pos="810"/>
        </w:tabs>
        <w:ind w:right="-143"/>
        <w:rPr>
          <w:rFonts w:ascii="Arial" w:hAnsi="Arial" w:cs="Arial"/>
          <w:sz w:val="24"/>
          <w:szCs w:val="24"/>
        </w:rPr>
      </w:pPr>
    </w:p>
    <w:p w:rsidR="000D3BBF" w:rsidRPr="00F96054" w:rsidRDefault="000D3BBF" w:rsidP="000D3BBF">
      <w:pPr>
        <w:tabs>
          <w:tab w:val="left" w:pos="284"/>
        </w:tabs>
        <w:ind w:right="-143"/>
        <w:rPr>
          <w:rFonts w:ascii="Arial" w:hAnsi="Arial" w:cs="Arial"/>
          <w:sz w:val="24"/>
          <w:szCs w:val="24"/>
        </w:rPr>
      </w:pPr>
    </w:p>
    <w:p w:rsidR="000D3BBF" w:rsidRPr="00F96054" w:rsidRDefault="000D3BBF" w:rsidP="000D3BBF">
      <w:pPr>
        <w:tabs>
          <w:tab w:val="left" w:pos="284"/>
        </w:tabs>
        <w:ind w:right="-143"/>
        <w:rPr>
          <w:rFonts w:ascii="Arial" w:hAnsi="Arial" w:cs="Arial"/>
          <w:sz w:val="24"/>
          <w:szCs w:val="24"/>
        </w:rPr>
      </w:pPr>
    </w:p>
    <w:p w:rsidR="000D3BBF" w:rsidRPr="00F96054" w:rsidRDefault="000D3BBF" w:rsidP="000D3BBF">
      <w:pPr>
        <w:tabs>
          <w:tab w:val="left" w:pos="284"/>
        </w:tabs>
        <w:ind w:right="-143"/>
        <w:rPr>
          <w:rFonts w:ascii="Arial" w:hAnsi="Arial" w:cs="Arial"/>
          <w:sz w:val="24"/>
          <w:szCs w:val="24"/>
        </w:rPr>
      </w:pPr>
      <w:r w:rsidRPr="00F96054">
        <w:rPr>
          <w:rFonts w:ascii="Arial" w:hAnsi="Arial" w:cs="Arial"/>
          <w:sz w:val="24"/>
          <w:szCs w:val="24"/>
        </w:rPr>
        <w:t>_</w:t>
      </w:r>
      <w:r w:rsidRPr="00F96054">
        <w:rPr>
          <w:rFonts w:ascii="Arial" w:hAnsi="Arial" w:cs="Arial"/>
          <w:sz w:val="24"/>
          <w:szCs w:val="24"/>
          <w:lang w:val="x-none"/>
        </w:rPr>
        <w:t>______</w:t>
      </w:r>
      <w:r w:rsidRPr="00F96054">
        <w:rPr>
          <w:rFonts w:ascii="Arial" w:hAnsi="Arial" w:cs="Arial"/>
          <w:sz w:val="24"/>
          <w:szCs w:val="24"/>
        </w:rPr>
        <w:t>____</w:t>
      </w:r>
      <w:r w:rsidRPr="00F96054">
        <w:rPr>
          <w:rFonts w:ascii="Arial" w:hAnsi="Arial" w:cs="Arial"/>
          <w:sz w:val="24"/>
          <w:szCs w:val="24"/>
          <w:lang w:val="x-none"/>
        </w:rPr>
        <w:t>_______</w:t>
      </w:r>
      <w:r w:rsidRPr="00F96054">
        <w:rPr>
          <w:rFonts w:ascii="Arial" w:hAnsi="Arial" w:cs="Arial"/>
          <w:sz w:val="24"/>
          <w:szCs w:val="24"/>
        </w:rPr>
        <w:t xml:space="preserve">И.А.Плотичкин </w:t>
      </w:r>
      <w:r w:rsidRPr="00F96054">
        <w:rPr>
          <w:rFonts w:ascii="Arial" w:hAnsi="Arial" w:cs="Arial"/>
          <w:sz w:val="24"/>
          <w:szCs w:val="24"/>
        </w:rPr>
        <w:tab/>
      </w:r>
      <w:r w:rsidRPr="00F96054">
        <w:rPr>
          <w:rFonts w:ascii="Arial" w:hAnsi="Arial" w:cs="Arial"/>
          <w:sz w:val="24"/>
          <w:szCs w:val="24"/>
        </w:rPr>
        <w:tab/>
      </w:r>
      <w:r w:rsidRPr="00F96054">
        <w:rPr>
          <w:rFonts w:ascii="Arial" w:hAnsi="Arial" w:cs="Arial"/>
          <w:sz w:val="24"/>
          <w:szCs w:val="24"/>
          <w:lang w:val="x-none"/>
        </w:rPr>
        <w:t>____</w:t>
      </w:r>
      <w:r w:rsidRPr="00F96054">
        <w:rPr>
          <w:rFonts w:ascii="Arial" w:hAnsi="Arial" w:cs="Arial"/>
          <w:sz w:val="24"/>
          <w:szCs w:val="24"/>
        </w:rPr>
        <w:t>__</w:t>
      </w:r>
      <w:r w:rsidRPr="00F96054">
        <w:rPr>
          <w:rFonts w:ascii="Arial" w:hAnsi="Arial" w:cs="Arial"/>
          <w:sz w:val="24"/>
          <w:szCs w:val="24"/>
          <w:lang w:val="x-none"/>
        </w:rPr>
        <w:t>____________</w:t>
      </w:r>
      <w:r w:rsidRPr="00F96054">
        <w:rPr>
          <w:rFonts w:ascii="Arial" w:hAnsi="Arial" w:cs="Arial"/>
          <w:sz w:val="24"/>
          <w:szCs w:val="24"/>
        </w:rPr>
        <w:t>А.А.Щелоков</w:t>
      </w:r>
    </w:p>
    <w:sectPr w:rsidR="000D3BBF" w:rsidRPr="00F96054" w:rsidSect="000D3BBF">
      <w:headerReference w:type="even" r:id="rId7"/>
      <w:type w:val="continuous"/>
      <w:pgSz w:w="11909" w:h="16834"/>
      <w:pgMar w:top="1134" w:right="994" w:bottom="1134" w:left="1134" w:header="720" w:footer="720" w:gutter="0"/>
      <w:cols w:space="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666" w:rsidRDefault="000B4666">
      <w:r>
        <w:separator/>
      </w:r>
    </w:p>
  </w:endnote>
  <w:endnote w:type="continuationSeparator" w:id="0">
    <w:p w:rsidR="000B4666" w:rsidRDefault="000B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666" w:rsidRDefault="000B4666">
      <w:r>
        <w:separator/>
      </w:r>
    </w:p>
  </w:footnote>
  <w:footnote w:type="continuationSeparator" w:id="0">
    <w:p w:rsidR="000B4666" w:rsidRDefault="000B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75A" w:rsidRDefault="00C42D9A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98675A" w:rsidRDefault="0098675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158D6"/>
    <w:multiLevelType w:val="hybridMultilevel"/>
    <w:tmpl w:val="8B20D900"/>
    <w:lvl w:ilvl="0" w:tplc="87F09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EA007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11CCEE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6E4AA1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26CD6F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73ED6C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7E0DD9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6CC6C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29443A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7D55F4"/>
    <w:multiLevelType w:val="multilevel"/>
    <w:tmpl w:val="A76424C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160" w:hanging="144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520" w:hanging="1800"/>
      </w:pPr>
    </w:lvl>
    <w:lvl w:ilvl="8">
      <w:start w:val="1"/>
      <w:numFmt w:val="decimal"/>
      <w:lvlText w:val="%1.%2.%3.%4.%5.%6.%7.%8.%9."/>
      <w:lvlJc w:val="left"/>
      <w:pPr>
        <w:ind w:left="2880" w:hanging="2160"/>
      </w:pPr>
    </w:lvl>
  </w:abstractNum>
  <w:abstractNum w:abstractNumId="2">
    <w:nsid w:val="0DCB4706"/>
    <w:multiLevelType w:val="multilevel"/>
    <w:tmpl w:val="5592518E"/>
    <w:lvl w:ilvl="0">
      <w:start w:val="1"/>
      <w:numFmt w:val="decimal"/>
      <w:lvlText w:val="%1."/>
      <w:lvlJc w:val="left"/>
      <w:pPr>
        <w:ind w:left="1122" w:hanging="555"/>
      </w:pPr>
    </w:lvl>
    <w:lvl w:ilvl="1">
      <w:start w:val="1"/>
      <w:numFmt w:val="decimal"/>
      <w:lvlText w:val="%1.%2."/>
      <w:lvlJc w:val="left"/>
      <w:pPr>
        <w:ind w:left="1287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007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2007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367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727" w:hanging="2160"/>
      </w:pPr>
      <w:rPr>
        <w:b/>
      </w:rPr>
    </w:lvl>
  </w:abstractNum>
  <w:abstractNum w:abstractNumId="3">
    <w:nsid w:val="12BB45B9"/>
    <w:multiLevelType w:val="hybridMultilevel"/>
    <w:tmpl w:val="1ED2C682"/>
    <w:lvl w:ilvl="0" w:tplc="271CB3C0">
      <w:start w:val="1"/>
      <w:numFmt w:val="decimal"/>
      <w:lvlText w:val="%1."/>
      <w:lvlJc w:val="left"/>
      <w:pPr>
        <w:ind w:left="720" w:hanging="360"/>
      </w:pPr>
    </w:lvl>
    <w:lvl w:ilvl="1" w:tplc="6928B784">
      <w:start w:val="1"/>
      <w:numFmt w:val="lowerLetter"/>
      <w:lvlText w:val="%2."/>
      <w:lvlJc w:val="left"/>
      <w:pPr>
        <w:ind w:left="1440" w:hanging="360"/>
      </w:pPr>
    </w:lvl>
    <w:lvl w:ilvl="2" w:tplc="F33257AA">
      <w:start w:val="1"/>
      <w:numFmt w:val="lowerRoman"/>
      <w:lvlText w:val="%3."/>
      <w:lvlJc w:val="right"/>
      <w:pPr>
        <w:ind w:left="2160" w:hanging="180"/>
      </w:pPr>
    </w:lvl>
    <w:lvl w:ilvl="3" w:tplc="9D369338">
      <w:start w:val="1"/>
      <w:numFmt w:val="decimal"/>
      <w:lvlText w:val="%4."/>
      <w:lvlJc w:val="left"/>
      <w:pPr>
        <w:ind w:left="2880" w:hanging="360"/>
      </w:pPr>
    </w:lvl>
    <w:lvl w:ilvl="4" w:tplc="50DC7EBE">
      <w:start w:val="1"/>
      <w:numFmt w:val="lowerLetter"/>
      <w:lvlText w:val="%5."/>
      <w:lvlJc w:val="left"/>
      <w:pPr>
        <w:ind w:left="3600" w:hanging="360"/>
      </w:pPr>
    </w:lvl>
    <w:lvl w:ilvl="5" w:tplc="A81A7F48">
      <w:start w:val="1"/>
      <w:numFmt w:val="lowerRoman"/>
      <w:lvlText w:val="%6."/>
      <w:lvlJc w:val="right"/>
      <w:pPr>
        <w:ind w:left="4320" w:hanging="180"/>
      </w:pPr>
    </w:lvl>
    <w:lvl w:ilvl="6" w:tplc="90F0D43E">
      <w:start w:val="1"/>
      <w:numFmt w:val="decimal"/>
      <w:lvlText w:val="%7."/>
      <w:lvlJc w:val="left"/>
      <w:pPr>
        <w:ind w:left="5040" w:hanging="360"/>
      </w:pPr>
    </w:lvl>
    <w:lvl w:ilvl="7" w:tplc="DD7EE048">
      <w:start w:val="1"/>
      <w:numFmt w:val="lowerLetter"/>
      <w:lvlText w:val="%8."/>
      <w:lvlJc w:val="left"/>
      <w:pPr>
        <w:ind w:left="5760" w:hanging="360"/>
      </w:pPr>
    </w:lvl>
    <w:lvl w:ilvl="8" w:tplc="B0CE6FF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3639E"/>
    <w:multiLevelType w:val="hybridMultilevel"/>
    <w:tmpl w:val="EAEAB0E2"/>
    <w:lvl w:ilvl="0" w:tplc="40F8F4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5ACB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000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EC99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FA4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7F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9AFD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23D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ABC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24307"/>
    <w:multiLevelType w:val="hybridMultilevel"/>
    <w:tmpl w:val="59546990"/>
    <w:lvl w:ilvl="0" w:tplc="5768B058">
      <w:start w:val="1"/>
      <w:numFmt w:val="decimal"/>
      <w:lvlText w:val="%1)"/>
      <w:lvlJc w:val="left"/>
      <w:pPr>
        <w:ind w:left="1069" w:hanging="360"/>
      </w:pPr>
    </w:lvl>
    <w:lvl w:ilvl="1" w:tplc="8E94416A">
      <w:start w:val="1"/>
      <w:numFmt w:val="lowerLetter"/>
      <w:lvlText w:val="%2."/>
      <w:lvlJc w:val="left"/>
      <w:pPr>
        <w:ind w:left="1789" w:hanging="360"/>
      </w:pPr>
    </w:lvl>
    <w:lvl w:ilvl="2" w:tplc="0C3CD2F2">
      <w:start w:val="1"/>
      <w:numFmt w:val="lowerRoman"/>
      <w:lvlText w:val="%3."/>
      <w:lvlJc w:val="right"/>
      <w:pPr>
        <w:ind w:left="2509" w:hanging="180"/>
      </w:pPr>
    </w:lvl>
    <w:lvl w:ilvl="3" w:tplc="25546856">
      <w:start w:val="1"/>
      <w:numFmt w:val="decimal"/>
      <w:lvlText w:val="%4."/>
      <w:lvlJc w:val="left"/>
      <w:pPr>
        <w:ind w:left="3229" w:hanging="360"/>
      </w:pPr>
    </w:lvl>
    <w:lvl w:ilvl="4" w:tplc="4D10D3FC">
      <w:start w:val="1"/>
      <w:numFmt w:val="lowerLetter"/>
      <w:lvlText w:val="%5."/>
      <w:lvlJc w:val="left"/>
      <w:pPr>
        <w:ind w:left="3949" w:hanging="360"/>
      </w:pPr>
    </w:lvl>
    <w:lvl w:ilvl="5" w:tplc="20CEF992">
      <w:start w:val="1"/>
      <w:numFmt w:val="lowerRoman"/>
      <w:lvlText w:val="%6."/>
      <w:lvlJc w:val="right"/>
      <w:pPr>
        <w:ind w:left="4669" w:hanging="180"/>
      </w:pPr>
    </w:lvl>
    <w:lvl w:ilvl="6" w:tplc="DFE29C50">
      <w:start w:val="1"/>
      <w:numFmt w:val="decimal"/>
      <w:lvlText w:val="%7."/>
      <w:lvlJc w:val="left"/>
      <w:pPr>
        <w:ind w:left="5389" w:hanging="360"/>
      </w:pPr>
    </w:lvl>
    <w:lvl w:ilvl="7" w:tplc="12F225C6">
      <w:start w:val="1"/>
      <w:numFmt w:val="lowerLetter"/>
      <w:lvlText w:val="%8."/>
      <w:lvlJc w:val="left"/>
      <w:pPr>
        <w:ind w:left="6109" w:hanging="360"/>
      </w:pPr>
    </w:lvl>
    <w:lvl w:ilvl="8" w:tplc="9C66A2F4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0D0E43"/>
    <w:multiLevelType w:val="hybridMultilevel"/>
    <w:tmpl w:val="B90C83CC"/>
    <w:lvl w:ilvl="0" w:tplc="A296F5C0">
      <w:start w:val="1"/>
      <w:numFmt w:val="decimal"/>
      <w:lvlText w:val="1.%1."/>
      <w:legacy w:legacy="1" w:legacySpace="0" w:legacyIndent="0"/>
      <w:lvlJc w:val="left"/>
      <w:rPr>
        <w:rFonts w:ascii="Times New Roman" w:hAnsi="Times New Roman"/>
      </w:rPr>
    </w:lvl>
    <w:lvl w:ilvl="1" w:tplc="8A488F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54FE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E70EC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D06C8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A0EC3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17C41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BCEE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53C06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19921BE9"/>
    <w:multiLevelType w:val="hybridMultilevel"/>
    <w:tmpl w:val="EB7CA658"/>
    <w:lvl w:ilvl="0" w:tplc="02980022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</w:rPr>
    </w:lvl>
    <w:lvl w:ilvl="1" w:tplc="87AC74DA">
      <w:start w:val="1"/>
      <w:numFmt w:val="lowerLetter"/>
      <w:lvlText w:val="%2."/>
      <w:lvlJc w:val="left"/>
      <w:pPr>
        <w:ind w:left="1080" w:hanging="360"/>
      </w:pPr>
    </w:lvl>
    <w:lvl w:ilvl="2" w:tplc="2C6EC674">
      <w:start w:val="1"/>
      <w:numFmt w:val="lowerRoman"/>
      <w:lvlText w:val="%3."/>
      <w:lvlJc w:val="right"/>
      <w:pPr>
        <w:ind w:left="1800" w:hanging="180"/>
      </w:pPr>
    </w:lvl>
    <w:lvl w:ilvl="3" w:tplc="E0A6FE50">
      <w:start w:val="1"/>
      <w:numFmt w:val="decimal"/>
      <w:lvlText w:val="%4."/>
      <w:lvlJc w:val="left"/>
      <w:pPr>
        <w:ind w:left="2520" w:hanging="360"/>
      </w:pPr>
    </w:lvl>
    <w:lvl w:ilvl="4" w:tplc="FC8C42AE">
      <w:start w:val="1"/>
      <w:numFmt w:val="lowerLetter"/>
      <w:lvlText w:val="%5."/>
      <w:lvlJc w:val="left"/>
      <w:pPr>
        <w:ind w:left="3240" w:hanging="360"/>
      </w:pPr>
    </w:lvl>
    <w:lvl w:ilvl="5" w:tplc="6CE05370">
      <w:start w:val="1"/>
      <w:numFmt w:val="lowerRoman"/>
      <w:lvlText w:val="%6."/>
      <w:lvlJc w:val="right"/>
      <w:pPr>
        <w:ind w:left="3960" w:hanging="180"/>
      </w:pPr>
    </w:lvl>
    <w:lvl w:ilvl="6" w:tplc="4D9A7EE4">
      <w:start w:val="1"/>
      <w:numFmt w:val="decimal"/>
      <w:lvlText w:val="%7."/>
      <w:lvlJc w:val="left"/>
      <w:pPr>
        <w:ind w:left="4680" w:hanging="360"/>
      </w:pPr>
    </w:lvl>
    <w:lvl w:ilvl="7" w:tplc="8E10A854">
      <w:start w:val="1"/>
      <w:numFmt w:val="lowerLetter"/>
      <w:lvlText w:val="%8."/>
      <w:lvlJc w:val="left"/>
      <w:pPr>
        <w:ind w:left="5400" w:hanging="360"/>
      </w:pPr>
    </w:lvl>
    <w:lvl w:ilvl="8" w:tplc="4E325E06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89298B"/>
    <w:multiLevelType w:val="multilevel"/>
    <w:tmpl w:val="2D0EFCD6"/>
    <w:lvl w:ilvl="0">
      <w:start w:val="1"/>
      <w:numFmt w:val="decimal"/>
      <w:lvlText w:val="%1."/>
      <w:lvlJc w:val="left"/>
      <w:pPr>
        <w:ind w:left="90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980" w:hanging="144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2340" w:hanging="1800"/>
      </w:pPr>
    </w:lvl>
    <w:lvl w:ilvl="8">
      <w:start w:val="1"/>
      <w:numFmt w:val="decimal"/>
      <w:lvlText w:val="%1.%2.%3.%4.%5.%6.%7.%8.%9."/>
      <w:lvlJc w:val="left"/>
      <w:pPr>
        <w:ind w:left="2700" w:hanging="2160"/>
      </w:pPr>
    </w:lvl>
  </w:abstractNum>
  <w:abstractNum w:abstractNumId="9">
    <w:nsid w:val="210D38FA"/>
    <w:multiLevelType w:val="multilevel"/>
    <w:tmpl w:val="20D2729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3"/>
      <w:numFmt w:val="decimal"/>
      <w:lvlText w:val="%1.%2."/>
      <w:lvlJc w:val="left"/>
      <w:pPr>
        <w:ind w:left="16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6840" w:hanging="144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10">
    <w:nsid w:val="26FD62D5"/>
    <w:multiLevelType w:val="hybridMultilevel"/>
    <w:tmpl w:val="B4C22276"/>
    <w:lvl w:ilvl="0" w:tplc="7452E694">
      <w:start w:val="1"/>
      <w:numFmt w:val="decimal"/>
      <w:lvlText w:val="%1."/>
      <w:lvlJc w:val="left"/>
      <w:pPr>
        <w:ind w:left="720" w:hanging="360"/>
      </w:pPr>
    </w:lvl>
    <w:lvl w:ilvl="1" w:tplc="381CF4F2">
      <w:start w:val="1"/>
      <w:numFmt w:val="lowerLetter"/>
      <w:lvlText w:val="%2."/>
      <w:lvlJc w:val="left"/>
      <w:pPr>
        <w:ind w:left="1440" w:hanging="360"/>
      </w:pPr>
    </w:lvl>
    <w:lvl w:ilvl="2" w:tplc="87CE7238">
      <w:start w:val="1"/>
      <w:numFmt w:val="lowerRoman"/>
      <w:lvlText w:val="%3."/>
      <w:lvlJc w:val="right"/>
      <w:pPr>
        <w:ind w:left="2160" w:hanging="180"/>
      </w:pPr>
    </w:lvl>
    <w:lvl w:ilvl="3" w:tplc="5F5806A2">
      <w:start w:val="1"/>
      <w:numFmt w:val="decimal"/>
      <w:lvlText w:val="%4."/>
      <w:lvlJc w:val="left"/>
      <w:pPr>
        <w:ind w:left="2880" w:hanging="360"/>
      </w:pPr>
    </w:lvl>
    <w:lvl w:ilvl="4" w:tplc="DA4E6F3A">
      <w:start w:val="1"/>
      <w:numFmt w:val="lowerLetter"/>
      <w:lvlText w:val="%5."/>
      <w:lvlJc w:val="left"/>
      <w:pPr>
        <w:ind w:left="3600" w:hanging="360"/>
      </w:pPr>
    </w:lvl>
    <w:lvl w:ilvl="5" w:tplc="75D85148">
      <w:start w:val="1"/>
      <w:numFmt w:val="lowerRoman"/>
      <w:lvlText w:val="%6."/>
      <w:lvlJc w:val="right"/>
      <w:pPr>
        <w:ind w:left="4320" w:hanging="180"/>
      </w:pPr>
    </w:lvl>
    <w:lvl w:ilvl="6" w:tplc="AFCC9196">
      <w:start w:val="1"/>
      <w:numFmt w:val="decimal"/>
      <w:lvlText w:val="%7."/>
      <w:lvlJc w:val="left"/>
      <w:pPr>
        <w:ind w:left="5040" w:hanging="360"/>
      </w:pPr>
    </w:lvl>
    <w:lvl w:ilvl="7" w:tplc="8AAA0EF8">
      <w:start w:val="1"/>
      <w:numFmt w:val="lowerLetter"/>
      <w:lvlText w:val="%8."/>
      <w:lvlJc w:val="left"/>
      <w:pPr>
        <w:ind w:left="5760" w:hanging="360"/>
      </w:pPr>
    </w:lvl>
    <w:lvl w:ilvl="8" w:tplc="8728A8C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0618CA"/>
    <w:multiLevelType w:val="multilevel"/>
    <w:tmpl w:val="AF8C21F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1365"/>
        </w:tabs>
        <w:ind w:left="1365" w:hanging="720"/>
      </w:p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1800"/>
      </w:pPr>
    </w:lvl>
  </w:abstractNum>
  <w:abstractNum w:abstractNumId="12">
    <w:nsid w:val="2CAD2E16"/>
    <w:multiLevelType w:val="hybridMultilevel"/>
    <w:tmpl w:val="661239B0"/>
    <w:lvl w:ilvl="0" w:tplc="67E090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F843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CE8D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434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402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7472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1EB9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664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CA39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4B1D97"/>
    <w:multiLevelType w:val="hybridMultilevel"/>
    <w:tmpl w:val="B360FEF4"/>
    <w:lvl w:ilvl="0" w:tplc="841E1C40">
      <w:start w:val="2"/>
      <w:numFmt w:val="decimal"/>
      <w:lvlText w:val="%1."/>
      <w:lvlJc w:val="left"/>
      <w:pPr>
        <w:ind w:left="1211" w:hanging="360"/>
      </w:pPr>
    </w:lvl>
    <w:lvl w:ilvl="1" w:tplc="41420C6A">
      <w:start w:val="1"/>
      <w:numFmt w:val="lowerLetter"/>
      <w:lvlText w:val="%2."/>
      <w:lvlJc w:val="left"/>
      <w:pPr>
        <w:ind w:left="1931" w:hanging="360"/>
      </w:pPr>
    </w:lvl>
    <w:lvl w:ilvl="2" w:tplc="885810F8">
      <w:start w:val="1"/>
      <w:numFmt w:val="lowerRoman"/>
      <w:lvlText w:val="%3."/>
      <w:lvlJc w:val="right"/>
      <w:pPr>
        <w:ind w:left="2651" w:hanging="180"/>
      </w:pPr>
    </w:lvl>
    <w:lvl w:ilvl="3" w:tplc="5FA84D7C">
      <w:start w:val="1"/>
      <w:numFmt w:val="decimal"/>
      <w:lvlText w:val="%4."/>
      <w:lvlJc w:val="left"/>
      <w:pPr>
        <w:ind w:left="3371" w:hanging="360"/>
      </w:pPr>
    </w:lvl>
    <w:lvl w:ilvl="4" w:tplc="1032CDEA">
      <w:start w:val="1"/>
      <w:numFmt w:val="lowerLetter"/>
      <w:lvlText w:val="%5."/>
      <w:lvlJc w:val="left"/>
      <w:pPr>
        <w:ind w:left="4091" w:hanging="360"/>
      </w:pPr>
    </w:lvl>
    <w:lvl w:ilvl="5" w:tplc="0C42BE56">
      <w:start w:val="1"/>
      <w:numFmt w:val="lowerRoman"/>
      <w:lvlText w:val="%6."/>
      <w:lvlJc w:val="right"/>
      <w:pPr>
        <w:ind w:left="4811" w:hanging="180"/>
      </w:pPr>
    </w:lvl>
    <w:lvl w:ilvl="6" w:tplc="85D4B1E4">
      <w:start w:val="1"/>
      <w:numFmt w:val="decimal"/>
      <w:lvlText w:val="%7."/>
      <w:lvlJc w:val="left"/>
      <w:pPr>
        <w:ind w:left="5531" w:hanging="360"/>
      </w:pPr>
    </w:lvl>
    <w:lvl w:ilvl="7" w:tplc="01B027CA">
      <w:start w:val="1"/>
      <w:numFmt w:val="lowerLetter"/>
      <w:lvlText w:val="%8."/>
      <w:lvlJc w:val="left"/>
      <w:pPr>
        <w:ind w:left="6251" w:hanging="360"/>
      </w:pPr>
    </w:lvl>
    <w:lvl w:ilvl="8" w:tplc="FF1CA0C4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62D0B1C"/>
    <w:multiLevelType w:val="hybridMultilevel"/>
    <w:tmpl w:val="E516276C"/>
    <w:lvl w:ilvl="0" w:tplc="BEE4C67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</w:lvl>
    <w:lvl w:ilvl="1" w:tplc="E00EF920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E93EB2FA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BA30422C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1374A2D4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3F66BD50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323C7BAE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63E6F700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6A3AB79A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5">
    <w:nsid w:val="397444FE"/>
    <w:multiLevelType w:val="multilevel"/>
    <w:tmpl w:val="806C5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1800"/>
      </w:pPr>
    </w:lvl>
  </w:abstractNum>
  <w:abstractNum w:abstractNumId="16">
    <w:nsid w:val="417D0DE2"/>
    <w:multiLevelType w:val="hybridMultilevel"/>
    <w:tmpl w:val="8F74FF10"/>
    <w:lvl w:ilvl="0" w:tplc="AEEE86C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DB32A018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295E6C4C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1CB833B0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4D5E7996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0005D56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300242C8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755E1478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BAC834A0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>
    <w:nsid w:val="433103B0"/>
    <w:multiLevelType w:val="hybridMultilevel"/>
    <w:tmpl w:val="44C225E8"/>
    <w:lvl w:ilvl="0" w:tplc="A75ABD94">
      <w:start w:val="1"/>
      <w:numFmt w:val="decimal"/>
      <w:lvlText w:val="%1."/>
      <w:lvlJc w:val="left"/>
      <w:pPr>
        <w:ind w:left="720" w:hanging="360"/>
      </w:pPr>
    </w:lvl>
    <w:lvl w:ilvl="1" w:tplc="4D8C6010">
      <w:start w:val="1"/>
      <w:numFmt w:val="lowerLetter"/>
      <w:lvlText w:val="%2."/>
      <w:lvlJc w:val="left"/>
      <w:pPr>
        <w:ind w:left="1440" w:hanging="360"/>
      </w:pPr>
    </w:lvl>
    <w:lvl w:ilvl="2" w:tplc="B5E0C52E">
      <w:start w:val="1"/>
      <w:numFmt w:val="lowerRoman"/>
      <w:lvlText w:val="%3."/>
      <w:lvlJc w:val="right"/>
      <w:pPr>
        <w:ind w:left="2160" w:hanging="180"/>
      </w:pPr>
    </w:lvl>
    <w:lvl w:ilvl="3" w:tplc="2F3A1AA0">
      <w:start w:val="1"/>
      <w:numFmt w:val="decimal"/>
      <w:lvlText w:val="%4."/>
      <w:lvlJc w:val="left"/>
      <w:pPr>
        <w:ind w:left="2880" w:hanging="360"/>
      </w:pPr>
    </w:lvl>
    <w:lvl w:ilvl="4" w:tplc="B884157C">
      <w:start w:val="1"/>
      <w:numFmt w:val="lowerLetter"/>
      <w:lvlText w:val="%5."/>
      <w:lvlJc w:val="left"/>
      <w:pPr>
        <w:ind w:left="3600" w:hanging="360"/>
      </w:pPr>
    </w:lvl>
    <w:lvl w:ilvl="5" w:tplc="BC689A66">
      <w:start w:val="1"/>
      <w:numFmt w:val="lowerRoman"/>
      <w:lvlText w:val="%6."/>
      <w:lvlJc w:val="right"/>
      <w:pPr>
        <w:ind w:left="4320" w:hanging="180"/>
      </w:pPr>
    </w:lvl>
    <w:lvl w:ilvl="6" w:tplc="DCB25266">
      <w:start w:val="1"/>
      <w:numFmt w:val="decimal"/>
      <w:lvlText w:val="%7."/>
      <w:lvlJc w:val="left"/>
      <w:pPr>
        <w:ind w:left="5040" w:hanging="360"/>
      </w:pPr>
    </w:lvl>
    <w:lvl w:ilvl="7" w:tplc="921E2C74">
      <w:start w:val="1"/>
      <w:numFmt w:val="lowerLetter"/>
      <w:lvlText w:val="%8."/>
      <w:lvlJc w:val="left"/>
      <w:pPr>
        <w:ind w:left="5760" w:hanging="360"/>
      </w:pPr>
    </w:lvl>
    <w:lvl w:ilvl="8" w:tplc="AD96C11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344EF"/>
    <w:multiLevelType w:val="hybridMultilevel"/>
    <w:tmpl w:val="97145DEE"/>
    <w:lvl w:ilvl="0" w:tplc="CB7E4D40">
      <w:start w:val="2"/>
      <w:numFmt w:val="decimal"/>
      <w:lvlText w:val="%1."/>
      <w:legacy w:legacy="1" w:legacySpace="0" w:legacyIndent="0"/>
      <w:lvlJc w:val="left"/>
      <w:rPr>
        <w:rFonts w:ascii="Times New Roman" w:hAnsi="Times New Roman"/>
      </w:rPr>
    </w:lvl>
    <w:lvl w:ilvl="1" w:tplc="E90AD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4E39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F061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E64C3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A857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20C4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D1086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69CD0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4963215E"/>
    <w:multiLevelType w:val="multilevel"/>
    <w:tmpl w:val="DB5CDA5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lvlText w:val="%1.%2."/>
      <w:lvlJc w:val="left"/>
      <w:pPr>
        <w:ind w:left="1364" w:hanging="720"/>
      </w:pPr>
    </w:lvl>
    <w:lvl w:ilvl="2">
      <w:start w:val="1"/>
      <w:numFmt w:val="decimal"/>
      <w:lvlText w:val="%1.%2.%3."/>
      <w:lvlJc w:val="left"/>
      <w:pPr>
        <w:ind w:left="1724" w:hanging="720"/>
      </w:pPr>
    </w:lvl>
    <w:lvl w:ilvl="3">
      <w:start w:val="1"/>
      <w:numFmt w:val="decimal"/>
      <w:lvlText w:val="%1.%2.%3.%4."/>
      <w:lvlJc w:val="left"/>
      <w:pPr>
        <w:ind w:left="2444" w:hanging="1080"/>
      </w:pPr>
    </w:lvl>
    <w:lvl w:ilvl="4">
      <w:start w:val="1"/>
      <w:numFmt w:val="decimal"/>
      <w:lvlText w:val="%1.%2.%3.%4.%5."/>
      <w:lvlJc w:val="left"/>
      <w:pPr>
        <w:ind w:left="2804" w:hanging="1080"/>
      </w:pPr>
    </w:lvl>
    <w:lvl w:ilvl="5">
      <w:start w:val="1"/>
      <w:numFmt w:val="decimal"/>
      <w:lvlText w:val="%1.%2.%3.%4.%5.%6."/>
      <w:lvlJc w:val="left"/>
      <w:pPr>
        <w:ind w:left="3524" w:hanging="1440"/>
      </w:pPr>
    </w:lvl>
    <w:lvl w:ilvl="6">
      <w:start w:val="1"/>
      <w:numFmt w:val="decimal"/>
      <w:lvlText w:val="%1.%2.%3.%4.%5.%6.%7."/>
      <w:lvlJc w:val="left"/>
      <w:pPr>
        <w:ind w:left="4244" w:hanging="1800"/>
      </w:pPr>
    </w:lvl>
    <w:lvl w:ilvl="7">
      <w:start w:val="1"/>
      <w:numFmt w:val="decimal"/>
      <w:lvlText w:val="%1.%2.%3.%4.%5.%6.%7.%8."/>
      <w:lvlJc w:val="left"/>
      <w:pPr>
        <w:ind w:left="4604" w:hanging="1800"/>
      </w:pPr>
    </w:lvl>
    <w:lvl w:ilvl="8">
      <w:start w:val="1"/>
      <w:numFmt w:val="decimal"/>
      <w:lvlText w:val="%1.%2.%3.%4.%5.%6.%7.%8.%9."/>
      <w:lvlJc w:val="left"/>
      <w:pPr>
        <w:ind w:left="5324" w:hanging="2160"/>
      </w:pPr>
    </w:lvl>
  </w:abstractNum>
  <w:abstractNum w:abstractNumId="20">
    <w:nsid w:val="58963737"/>
    <w:multiLevelType w:val="multilevel"/>
    <w:tmpl w:val="394205A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840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291" w:hanging="144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21">
    <w:nsid w:val="5BF04B8D"/>
    <w:multiLevelType w:val="hybridMultilevel"/>
    <w:tmpl w:val="4F106CDC"/>
    <w:lvl w:ilvl="0" w:tplc="A66AB46A">
      <w:start w:val="1"/>
      <w:numFmt w:val="decimal"/>
      <w:lvlText w:val="%1)"/>
      <w:lvlJc w:val="left"/>
      <w:pPr>
        <w:ind w:left="1790" w:hanging="360"/>
      </w:pPr>
    </w:lvl>
    <w:lvl w:ilvl="1" w:tplc="CCAEA860">
      <w:start w:val="1"/>
      <w:numFmt w:val="lowerLetter"/>
      <w:lvlText w:val="%2."/>
      <w:lvlJc w:val="left"/>
      <w:pPr>
        <w:ind w:left="2510" w:hanging="360"/>
      </w:pPr>
    </w:lvl>
    <w:lvl w:ilvl="2" w:tplc="011E38D8">
      <w:start w:val="1"/>
      <w:numFmt w:val="lowerRoman"/>
      <w:lvlText w:val="%3."/>
      <w:lvlJc w:val="right"/>
      <w:pPr>
        <w:ind w:left="3230" w:hanging="180"/>
      </w:pPr>
    </w:lvl>
    <w:lvl w:ilvl="3" w:tplc="00F4DA58">
      <w:start w:val="1"/>
      <w:numFmt w:val="decimal"/>
      <w:lvlText w:val="%4."/>
      <w:lvlJc w:val="left"/>
      <w:pPr>
        <w:ind w:left="3950" w:hanging="360"/>
      </w:pPr>
    </w:lvl>
    <w:lvl w:ilvl="4" w:tplc="08D898A8">
      <w:start w:val="1"/>
      <w:numFmt w:val="lowerLetter"/>
      <w:lvlText w:val="%5."/>
      <w:lvlJc w:val="left"/>
      <w:pPr>
        <w:ind w:left="4670" w:hanging="360"/>
      </w:pPr>
    </w:lvl>
    <w:lvl w:ilvl="5" w:tplc="0C02FB3E">
      <w:start w:val="1"/>
      <w:numFmt w:val="lowerRoman"/>
      <w:lvlText w:val="%6."/>
      <w:lvlJc w:val="right"/>
      <w:pPr>
        <w:ind w:left="5390" w:hanging="180"/>
      </w:pPr>
    </w:lvl>
    <w:lvl w:ilvl="6" w:tplc="2F9CBFEC">
      <w:start w:val="1"/>
      <w:numFmt w:val="decimal"/>
      <w:lvlText w:val="%7."/>
      <w:lvlJc w:val="left"/>
      <w:pPr>
        <w:ind w:left="6110" w:hanging="360"/>
      </w:pPr>
    </w:lvl>
    <w:lvl w:ilvl="7" w:tplc="68BEDEF8">
      <w:start w:val="1"/>
      <w:numFmt w:val="lowerLetter"/>
      <w:lvlText w:val="%8."/>
      <w:lvlJc w:val="left"/>
      <w:pPr>
        <w:ind w:left="6830" w:hanging="360"/>
      </w:pPr>
    </w:lvl>
    <w:lvl w:ilvl="8" w:tplc="70D620D2">
      <w:start w:val="1"/>
      <w:numFmt w:val="lowerRoman"/>
      <w:lvlText w:val="%9."/>
      <w:lvlJc w:val="right"/>
      <w:pPr>
        <w:ind w:left="7550" w:hanging="180"/>
      </w:pPr>
    </w:lvl>
  </w:abstractNum>
  <w:abstractNum w:abstractNumId="22">
    <w:nsid w:val="5C4F1A54"/>
    <w:multiLevelType w:val="hybridMultilevel"/>
    <w:tmpl w:val="5CBE4C52"/>
    <w:lvl w:ilvl="0" w:tplc="7DF0D4C8">
      <w:start w:val="1"/>
      <w:numFmt w:val="decimal"/>
      <w:lvlText w:val="%1."/>
      <w:lvlJc w:val="left"/>
      <w:pPr>
        <w:tabs>
          <w:tab w:val="num" w:pos="517"/>
        </w:tabs>
        <w:ind w:left="517" w:hanging="360"/>
      </w:pPr>
    </w:lvl>
    <w:lvl w:ilvl="1" w:tplc="ACCA6170">
      <w:start w:val="1"/>
      <w:numFmt w:val="lowerLetter"/>
      <w:lvlText w:val="%2."/>
      <w:lvlJc w:val="left"/>
      <w:pPr>
        <w:tabs>
          <w:tab w:val="num" w:pos="1237"/>
        </w:tabs>
        <w:ind w:left="1237" w:hanging="360"/>
      </w:pPr>
    </w:lvl>
    <w:lvl w:ilvl="2" w:tplc="668EE7EA">
      <w:start w:val="1"/>
      <w:numFmt w:val="lowerRoman"/>
      <w:lvlText w:val="%3."/>
      <w:lvlJc w:val="right"/>
      <w:pPr>
        <w:tabs>
          <w:tab w:val="num" w:pos="1957"/>
        </w:tabs>
        <w:ind w:left="1957" w:hanging="180"/>
      </w:pPr>
    </w:lvl>
    <w:lvl w:ilvl="3" w:tplc="AA26E656">
      <w:start w:val="1"/>
      <w:numFmt w:val="decimal"/>
      <w:lvlText w:val="%4."/>
      <w:lvlJc w:val="left"/>
      <w:pPr>
        <w:tabs>
          <w:tab w:val="num" w:pos="2677"/>
        </w:tabs>
        <w:ind w:left="2677" w:hanging="360"/>
      </w:pPr>
    </w:lvl>
    <w:lvl w:ilvl="4" w:tplc="0432712A">
      <w:start w:val="1"/>
      <w:numFmt w:val="lowerLetter"/>
      <w:lvlText w:val="%5."/>
      <w:lvlJc w:val="left"/>
      <w:pPr>
        <w:tabs>
          <w:tab w:val="num" w:pos="3397"/>
        </w:tabs>
        <w:ind w:left="3397" w:hanging="360"/>
      </w:pPr>
    </w:lvl>
    <w:lvl w:ilvl="5" w:tplc="E6201FA8">
      <w:start w:val="1"/>
      <w:numFmt w:val="lowerRoman"/>
      <w:lvlText w:val="%6."/>
      <w:lvlJc w:val="right"/>
      <w:pPr>
        <w:tabs>
          <w:tab w:val="num" w:pos="4117"/>
        </w:tabs>
        <w:ind w:left="4117" w:hanging="180"/>
      </w:pPr>
    </w:lvl>
    <w:lvl w:ilvl="6" w:tplc="E052396E">
      <w:start w:val="1"/>
      <w:numFmt w:val="decimal"/>
      <w:lvlText w:val="%7."/>
      <w:lvlJc w:val="left"/>
      <w:pPr>
        <w:tabs>
          <w:tab w:val="num" w:pos="4837"/>
        </w:tabs>
        <w:ind w:left="4837" w:hanging="360"/>
      </w:pPr>
    </w:lvl>
    <w:lvl w:ilvl="7" w:tplc="84A2B920">
      <w:start w:val="1"/>
      <w:numFmt w:val="lowerLetter"/>
      <w:lvlText w:val="%8."/>
      <w:lvlJc w:val="left"/>
      <w:pPr>
        <w:tabs>
          <w:tab w:val="num" w:pos="5557"/>
        </w:tabs>
        <w:ind w:left="5557" w:hanging="360"/>
      </w:pPr>
    </w:lvl>
    <w:lvl w:ilvl="8" w:tplc="B13CDFCE">
      <w:start w:val="1"/>
      <w:numFmt w:val="lowerRoman"/>
      <w:lvlText w:val="%9."/>
      <w:lvlJc w:val="right"/>
      <w:pPr>
        <w:tabs>
          <w:tab w:val="num" w:pos="6277"/>
        </w:tabs>
        <w:ind w:left="6277" w:hanging="180"/>
      </w:pPr>
    </w:lvl>
  </w:abstractNum>
  <w:abstractNum w:abstractNumId="23">
    <w:nsid w:val="650F34FA"/>
    <w:multiLevelType w:val="hybridMultilevel"/>
    <w:tmpl w:val="0FEC1E4A"/>
    <w:lvl w:ilvl="0" w:tplc="463CD1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BCD27B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B656726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93CEBDD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CDB67B6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9342BAD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A9B86A5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45D8DC9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7C7056F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24">
    <w:nsid w:val="6DF40A80"/>
    <w:multiLevelType w:val="multilevel"/>
    <w:tmpl w:val="4C42041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1.%2."/>
      <w:lvlJc w:val="left"/>
      <w:pPr>
        <w:ind w:left="1260" w:hanging="360"/>
      </w:pPr>
    </w:lvl>
    <w:lvl w:ilvl="2">
      <w:start w:val="1"/>
      <w:numFmt w:val="decimal"/>
      <w:lvlText w:val="%1.%2.%3."/>
      <w:lvlJc w:val="left"/>
      <w:pPr>
        <w:ind w:left="198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060" w:hanging="1080"/>
      </w:pPr>
    </w:lvl>
    <w:lvl w:ilvl="5">
      <w:start w:val="1"/>
      <w:numFmt w:val="decimal"/>
      <w:lvlText w:val="%1.%2.%3.%4.%5.%6."/>
      <w:lvlJc w:val="left"/>
      <w:pPr>
        <w:ind w:left="342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00" w:hanging="1440"/>
      </w:pPr>
    </w:lvl>
    <w:lvl w:ilvl="8">
      <w:start w:val="1"/>
      <w:numFmt w:val="decimal"/>
      <w:lvlText w:val="%1.%2.%3.%4.%5.%6.%7.%8.%9."/>
      <w:lvlJc w:val="left"/>
      <w:pPr>
        <w:ind w:left="5220" w:hanging="1800"/>
      </w:pPr>
    </w:lvl>
  </w:abstractNum>
  <w:abstractNum w:abstractNumId="25">
    <w:nsid w:val="70D147C7"/>
    <w:multiLevelType w:val="hybridMultilevel"/>
    <w:tmpl w:val="C2C6B51A"/>
    <w:lvl w:ilvl="0" w:tplc="557A818C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</w:lvl>
    <w:lvl w:ilvl="1" w:tplc="540CE766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B908DC6A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8F80A360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4600F30E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FDC89452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8FAC209C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78664854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13003B02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26">
    <w:nsid w:val="74066BEB"/>
    <w:multiLevelType w:val="hybridMultilevel"/>
    <w:tmpl w:val="ADB450D8"/>
    <w:lvl w:ilvl="0" w:tplc="F12830AA">
      <w:start w:val="1"/>
      <w:numFmt w:val="decimal"/>
      <w:lvlText w:val="%1)"/>
      <w:lvlJc w:val="left"/>
      <w:pPr>
        <w:ind w:left="1260" w:hanging="360"/>
      </w:pPr>
    </w:lvl>
    <w:lvl w:ilvl="1" w:tplc="5DD8B3BE">
      <w:start w:val="1"/>
      <w:numFmt w:val="lowerLetter"/>
      <w:lvlText w:val="%2."/>
      <w:lvlJc w:val="left"/>
      <w:pPr>
        <w:ind w:left="1980" w:hanging="360"/>
      </w:pPr>
    </w:lvl>
    <w:lvl w:ilvl="2" w:tplc="F970D350">
      <w:start w:val="1"/>
      <w:numFmt w:val="lowerRoman"/>
      <w:lvlText w:val="%3."/>
      <w:lvlJc w:val="right"/>
      <w:pPr>
        <w:ind w:left="2700" w:hanging="180"/>
      </w:pPr>
    </w:lvl>
    <w:lvl w:ilvl="3" w:tplc="3D0073D6">
      <w:start w:val="1"/>
      <w:numFmt w:val="decimal"/>
      <w:lvlText w:val="%4."/>
      <w:lvlJc w:val="left"/>
      <w:pPr>
        <w:ind w:left="3420" w:hanging="360"/>
      </w:pPr>
    </w:lvl>
    <w:lvl w:ilvl="4" w:tplc="61AA3FF4">
      <w:start w:val="1"/>
      <w:numFmt w:val="lowerLetter"/>
      <w:lvlText w:val="%5."/>
      <w:lvlJc w:val="left"/>
      <w:pPr>
        <w:ind w:left="4140" w:hanging="360"/>
      </w:pPr>
    </w:lvl>
    <w:lvl w:ilvl="5" w:tplc="E0C22090">
      <w:start w:val="1"/>
      <w:numFmt w:val="lowerRoman"/>
      <w:lvlText w:val="%6."/>
      <w:lvlJc w:val="right"/>
      <w:pPr>
        <w:ind w:left="4860" w:hanging="180"/>
      </w:pPr>
    </w:lvl>
    <w:lvl w:ilvl="6" w:tplc="8D4C0218">
      <w:start w:val="1"/>
      <w:numFmt w:val="decimal"/>
      <w:lvlText w:val="%7."/>
      <w:lvlJc w:val="left"/>
      <w:pPr>
        <w:ind w:left="5580" w:hanging="360"/>
      </w:pPr>
    </w:lvl>
    <w:lvl w:ilvl="7" w:tplc="AD7A9114">
      <w:start w:val="1"/>
      <w:numFmt w:val="lowerLetter"/>
      <w:lvlText w:val="%8."/>
      <w:lvlJc w:val="left"/>
      <w:pPr>
        <w:ind w:left="6300" w:hanging="360"/>
      </w:pPr>
    </w:lvl>
    <w:lvl w:ilvl="8" w:tplc="3E1AD160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</w:num>
  <w:num w:numId="2">
    <w:abstractNumId w:val="18"/>
  </w:num>
  <w:num w:numId="3">
    <w:abstractNumId w:val="15"/>
  </w:num>
  <w:num w:numId="4">
    <w:abstractNumId w:val="25"/>
  </w:num>
  <w:num w:numId="5">
    <w:abstractNumId w:val="0"/>
  </w:num>
  <w:num w:numId="6">
    <w:abstractNumId w:val="4"/>
  </w:num>
  <w:num w:numId="7">
    <w:abstractNumId w:val="11"/>
  </w:num>
  <w:num w:numId="8">
    <w:abstractNumId w:val="22"/>
  </w:num>
  <w:num w:numId="9">
    <w:abstractNumId w:val="16"/>
  </w:num>
  <w:num w:numId="10">
    <w:abstractNumId w:val="14"/>
  </w:num>
  <w:num w:numId="11">
    <w:abstractNumId w:val="19"/>
  </w:num>
  <w:num w:numId="12">
    <w:abstractNumId w:val="24"/>
  </w:num>
  <w:num w:numId="13">
    <w:abstractNumId w:val="17"/>
  </w:num>
  <w:num w:numId="14">
    <w:abstractNumId w:val="10"/>
  </w:num>
  <w:num w:numId="15">
    <w:abstractNumId w:val="9"/>
  </w:num>
  <w:num w:numId="16">
    <w:abstractNumId w:val="26"/>
  </w:num>
  <w:num w:numId="17">
    <w:abstractNumId w:val="3"/>
  </w:num>
  <w:num w:numId="18">
    <w:abstractNumId w:val="7"/>
  </w:num>
  <w:num w:numId="19">
    <w:abstractNumId w:val="1"/>
  </w:num>
  <w:num w:numId="20">
    <w:abstractNumId w:val="23"/>
  </w:num>
  <w:num w:numId="21">
    <w:abstractNumId w:val="21"/>
  </w:num>
  <w:num w:numId="22">
    <w:abstractNumId w:val="5"/>
  </w:num>
  <w:num w:numId="23">
    <w:abstractNumId w:val="20"/>
  </w:num>
  <w:num w:numId="24">
    <w:abstractNumId w:val="8"/>
  </w:num>
  <w:num w:numId="25">
    <w:abstractNumId w:val="12"/>
  </w:num>
  <w:num w:numId="26">
    <w:abstractNumId w:val="1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5A"/>
    <w:rsid w:val="000B4666"/>
    <w:rsid w:val="000D3BBF"/>
    <w:rsid w:val="00147EF9"/>
    <w:rsid w:val="002D6DCE"/>
    <w:rsid w:val="002E014C"/>
    <w:rsid w:val="002F2B9A"/>
    <w:rsid w:val="00465004"/>
    <w:rsid w:val="0098675A"/>
    <w:rsid w:val="00B60AD5"/>
    <w:rsid w:val="00C42D9A"/>
    <w:rsid w:val="00CE6262"/>
    <w:rsid w:val="00D12000"/>
    <w:rsid w:val="00D628B4"/>
    <w:rsid w:val="00ED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3A7251-581F-459A-8E5D-92A30C79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Normal1">
    <w:name w:val="Normal1"/>
    <w:pPr>
      <w:widowControl w:val="0"/>
    </w:pPr>
    <w:rPr>
      <w:lang w:eastAsia="ru-RU"/>
    </w:rPr>
  </w:style>
  <w:style w:type="character" w:styleId="afa">
    <w:name w:val="page number"/>
    <w:basedOn w:val="a0"/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  <w:lang w:eastAsia="ru-RU"/>
    </w:rPr>
  </w:style>
  <w:style w:type="paragraph" w:styleId="afc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  <w:lang w:eastAsia="ru-RU"/>
    </w:rPr>
  </w:style>
  <w:style w:type="paragraph" w:styleId="afd">
    <w:name w:val="Body Text"/>
    <w:basedOn w:val="a"/>
    <w:pPr>
      <w:spacing w:after="120"/>
    </w:p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ru-RU"/>
    </w:rPr>
  </w:style>
  <w:style w:type="character" w:customStyle="1" w:styleId="afe">
    <w:name w:val="Основной текст_ Знак"/>
    <w:link w:val="aff"/>
    <w:rPr>
      <w:sz w:val="22"/>
      <w:szCs w:val="22"/>
      <w:shd w:val="clear" w:color="auto" w:fill="FFFFFF"/>
      <w:lang w:bidi="ar-SA"/>
    </w:rPr>
  </w:style>
  <w:style w:type="paragraph" w:customStyle="1" w:styleId="aff">
    <w:name w:val="Основной текст_"/>
    <w:basedOn w:val="a"/>
    <w:link w:val="afe"/>
    <w:pPr>
      <w:widowControl w:val="0"/>
      <w:shd w:val="clear" w:color="auto" w:fill="FFFFFF"/>
      <w:spacing w:before="300" w:after="120" w:line="0" w:lineRule="atLeast"/>
      <w:jc w:val="both"/>
    </w:pPr>
    <w:rPr>
      <w:sz w:val="22"/>
      <w:szCs w:val="22"/>
      <w:shd w:val="clear" w:color="auto" w:fill="FFFFFF"/>
      <w:lang w:val="en-US" w:eastAsia="en-US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before="300" w:after="120" w:line="0" w:lineRule="atLeast"/>
      <w:jc w:val="both"/>
    </w:pPr>
    <w:rPr>
      <w:sz w:val="22"/>
      <w:szCs w:val="22"/>
      <w:shd w:val="clear" w:color="auto" w:fill="FFFFFF"/>
    </w:rPr>
  </w:style>
  <w:style w:type="paragraph" w:customStyle="1" w:styleId="aff0">
    <w:name w:val="Нормальный"/>
    <w:pPr>
      <w:widowControl w:val="0"/>
    </w:pPr>
    <w:rPr>
      <w:color w:val="000000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</w:style>
  <w:style w:type="character" w:customStyle="1" w:styleId="docdatadocyv51206bqiaagaaeyqcaaagiaiaaantbaaabweeaaaaaaaaaaaaaaaaaaaaaaaaaaaaaaaaaaaaaaaaaaaaaaaaaaaaaaaaaaaaaaaaaaaaaaaaaaaaaaaaaaaaaaaaaaaaaaaaaaaaaaaaaaaaaaaaaaaaaaaaaaaaaaaaaaaaaaaaaaaaaaaaaaaaaaaaaaaaaaaaaaaaaaaaaaaaaaaaaaaaaaaaaaaaaaaaaaaaaaaa">
    <w:name w:val="docdata;docy;v5;1206;bqiaagaaeyqcaaagiaiaaantbaaabweeaaaaaaaaaaaaaaaaaaaaaaaaaaaaaaaaaaaaaaaaaaaaaaaaaaaaaaaaaaaaaaaaaaaaaaaaaaaaaaaaaaaaaaaaaaaaaaaaaaaaaaaaaaaaaaaaaaaaaaaaaaaaaaaaaaaaaaaaaaaaaaaaaaaaaaaaaaaaaaaaaaaaaaaaaaaaaaaaaaaaaaaaaaaaaaaaaaaaa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</vt:lpstr>
    </vt:vector>
  </TitlesOfParts>
  <Company>Arzamas administration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</dc:title>
  <dc:creator>Fedor</dc:creator>
  <cp:lastModifiedBy>Дормидонтова Надежда Николаевна</cp:lastModifiedBy>
  <cp:revision>11</cp:revision>
  <cp:lastPrinted>2026-06-26T06:26:00Z</cp:lastPrinted>
  <dcterms:created xsi:type="dcterms:W3CDTF">2026-06-19T06:32:00Z</dcterms:created>
  <dcterms:modified xsi:type="dcterms:W3CDTF">2026-07-01T12:11:00Z</dcterms:modified>
  <cp:version>983040</cp:version>
</cp:coreProperties>
</file>